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9C" w:rsidRDefault="005C00F7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 w:rsidRPr="005C00F7">
        <w:rPr>
          <w:rFonts w:ascii="Arial" w:hAnsi="Arial" w:cs="Arial"/>
          <w:b/>
          <w:noProof/>
          <w:color w:val="0070C0"/>
          <w:sz w:val="56"/>
          <w:szCs w:val="56"/>
          <w:lang w:val="en-US" w:eastAsia="en-US"/>
        </w:rPr>
        <w:drawing>
          <wp:inline distT="0" distB="0" distL="0" distR="0">
            <wp:extent cx="2228850" cy="964254"/>
            <wp:effectExtent l="19050" t="0" r="0" b="0"/>
            <wp:docPr id="1" name="Picture 1" descr="LogoE&amp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&amp;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</w:t>
      </w:r>
      <w:r w:rsidR="003A2364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A2279C" w:rsidRP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3A2364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Competitor’s Corner </w:t>
      </w:r>
    </w:p>
    <w:p w:rsidR="00C97F96" w:rsidRDefault="003343F1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   </w:t>
      </w:r>
    </w:p>
    <w:p w:rsidR="003A2364" w:rsidRDefault="003A2364" w:rsidP="003A2364">
      <w:pPr>
        <w:rPr>
          <w:rFonts w:ascii="Arial" w:hAnsi="Arial" w:cs="Arial"/>
          <w:b/>
          <w:color w:val="365F91" w:themeColor="accent1" w:themeShade="BF"/>
          <w:lang w:val="en-GB"/>
        </w:rPr>
      </w:pPr>
    </w:p>
    <w:p w:rsidR="00A92C7A" w:rsidRDefault="00A92C7A" w:rsidP="003A2364">
      <w:pPr>
        <w:rPr>
          <w:rFonts w:ascii="Arial" w:hAnsi="Arial" w:cs="Arial"/>
          <w:b/>
          <w:color w:val="365F91" w:themeColor="accent1" w:themeShade="BF"/>
          <w:lang w:val="en-GB"/>
        </w:rPr>
      </w:pPr>
    </w:p>
    <w:p w:rsidR="003A2364" w:rsidRDefault="003A2364" w:rsidP="003A2364">
      <w:pPr>
        <w:rPr>
          <w:rFonts w:ascii="Arial" w:hAnsi="Arial" w:cs="Arial"/>
          <w:b/>
          <w:color w:val="365F91" w:themeColor="accent1" w:themeShade="BF"/>
          <w:lang w:val="en-GB"/>
        </w:rPr>
      </w:pPr>
    </w:p>
    <w:p w:rsidR="003A2364" w:rsidRPr="003B1C94" w:rsidRDefault="00C97F96" w:rsidP="003A2364">
      <w:pPr>
        <w:rPr>
          <w:rFonts w:ascii="Arial" w:hAnsi="Arial" w:cs="Arial"/>
          <w:b/>
          <w:sz w:val="22"/>
          <w:szCs w:val="22"/>
          <w:lang w:val="en-GB"/>
        </w:rPr>
      </w:pPr>
      <w:r w:rsidRPr="003B1C94">
        <w:rPr>
          <w:rFonts w:ascii="Arial" w:hAnsi="Arial" w:cs="Arial"/>
          <w:b/>
          <w:lang w:val="en-GB"/>
        </w:rPr>
        <w:t xml:space="preserve">Info </w:t>
      </w:r>
      <w:r w:rsidR="003A2364" w:rsidRPr="003B1C94">
        <w:rPr>
          <w:rFonts w:ascii="Arial" w:hAnsi="Arial" w:cs="Arial"/>
          <w:b/>
          <w:lang w:val="en-GB"/>
        </w:rPr>
        <w:t>-</w:t>
      </w:r>
      <w:r w:rsidR="003A2364" w:rsidRPr="003B1C94">
        <w:rPr>
          <w:rFonts w:ascii="Arial" w:hAnsi="Arial" w:cs="Arial"/>
          <w:b/>
          <w:sz w:val="22"/>
          <w:szCs w:val="22"/>
          <w:lang w:val="en-GB"/>
        </w:rPr>
        <w:t xml:space="preserve"> News </w:t>
      </w:r>
      <w:proofErr w:type="gramStart"/>
      <w:r w:rsidR="003A2364" w:rsidRPr="003B1C94">
        <w:rPr>
          <w:rFonts w:ascii="Arial" w:hAnsi="Arial" w:cs="Arial"/>
          <w:b/>
          <w:sz w:val="22"/>
          <w:szCs w:val="22"/>
          <w:lang w:val="en-GB"/>
        </w:rPr>
        <w:t>Bulletin :</w:t>
      </w:r>
      <w:proofErr w:type="gramEnd"/>
      <w:r w:rsidR="003A2364" w:rsidRPr="003B1C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07D80">
        <w:rPr>
          <w:rFonts w:ascii="Arial" w:hAnsi="Arial" w:cs="Arial"/>
          <w:b/>
          <w:sz w:val="22"/>
          <w:szCs w:val="22"/>
          <w:lang w:val="en-GB"/>
        </w:rPr>
        <w:t>1</w:t>
      </w:r>
    </w:p>
    <w:p w:rsidR="003A2364" w:rsidRPr="003B1C94" w:rsidRDefault="00507D80" w:rsidP="003A2364">
      <w:pPr>
        <w:rPr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GB"/>
        </w:rPr>
        <w:t>European Cup events</w:t>
      </w:r>
    </w:p>
    <w:p w:rsidR="003A2364" w:rsidRDefault="003A2364" w:rsidP="003A2364">
      <w:pPr>
        <w:rPr>
          <w:color w:val="365F91" w:themeColor="accent1" w:themeShade="BF"/>
          <w:sz w:val="22"/>
          <w:szCs w:val="22"/>
          <w:lang w:val="en-US"/>
        </w:rPr>
      </w:pPr>
      <w:r w:rsidRPr="00EC591E">
        <w:rPr>
          <w:color w:val="365F91" w:themeColor="accent1" w:themeShade="BF"/>
          <w:sz w:val="22"/>
          <w:szCs w:val="22"/>
          <w:lang w:val="en-US"/>
        </w:rPr>
        <w:t xml:space="preserve">   </w:t>
      </w:r>
    </w:p>
    <w:p w:rsidR="006D3FFF" w:rsidRDefault="006D3FFF" w:rsidP="003C6F5B">
      <w:pPr>
        <w:rPr>
          <w:rFonts w:ascii="Arial" w:hAnsi="Arial" w:cs="Arial"/>
          <w:sz w:val="20"/>
          <w:szCs w:val="20"/>
          <w:lang w:val="en-GB"/>
        </w:rPr>
      </w:pPr>
    </w:p>
    <w:p w:rsidR="006D3FFF" w:rsidRDefault="006D3FFF" w:rsidP="003C6F5B">
      <w:pPr>
        <w:rPr>
          <w:rFonts w:ascii="Arial" w:hAnsi="Arial" w:cs="Arial"/>
          <w:sz w:val="20"/>
          <w:szCs w:val="20"/>
          <w:lang w:val="en-GB"/>
        </w:rPr>
      </w:pPr>
    </w:p>
    <w:p w:rsidR="000A568F" w:rsidRDefault="00B510D1" w:rsidP="003C6F5B">
      <w:p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 xml:space="preserve">Dear </w:t>
      </w:r>
      <w:r w:rsidR="00507D80" w:rsidRPr="006560B6">
        <w:rPr>
          <w:rFonts w:ascii="Arial" w:hAnsi="Arial" w:cs="Arial"/>
          <w:lang w:val="en-GB"/>
        </w:rPr>
        <w:t>Ski friends</w:t>
      </w:r>
      <w:r w:rsidR="006560B6">
        <w:rPr>
          <w:rFonts w:ascii="Arial" w:hAnsi="Arial" w:cs="Arial"/>
          <w:lang w:val="en-GB"/>
        </w:rPr>
        <w:t>, racing family</w:t>
      </w:r>
    </w:p>
    <w:p w:rsidR="006560B6" w:rsidRPr="006560B6" w:rsidRDefault="006560B6" w:rsidP="003C6F5B">
      <w:pPr>
        <w:rPr>
          <w:rFonts w:ascii="Arial" w:hAnsi="Arial" w:cs="Arial"/>
          <w:lang w:val="en-GB"/>
        </w:rPr>
      </w:pPr>
    </w:p>
    <w:p w:rsidR="00507D80" w:rsidRDefault="00507D80" w:rsidP="003C6F5B">
      <w:pPr>
        <w:rPr>
          <w:rFonts w:ascii="Arial" w:hAnsi="Arial" w:cs="Arial"/>
          <w:lang w:val="en-GB"/>
        </w:rPr>
      </w:pPr>
    </w:p>
    <w:p w:rsidR="00A92C7A" w:rsidRPr="006560B6" w:rsidRDefault="00A92C7A" w:rsidP="003C6F5B">
      <w:pPr>
        <w:rPr>
          <w:rFonts w:ascii="Arial" w:hAnsi="Arial" w:cs="Arial"/>
          <w:lang w:val="en-GB"/>
        </w:rPr>
      </w:pPr>
    </w:p>
    <w:p w:rsidR="006560B6" w:rsidRPr="006560B6" w:rsidRDefault="00507D80" w:rsidP="003C6F5B">
      <w:p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 xml:space="preserve">As we all know </w:t>
      </w:r>
      <w:r w:rsidR="00283B0F" w:rsidRPr="006560B6">
        <w:rPr>
          <w:rFonts w:ascii="Arial" w:hAnsi="Arial" w:cs="Arial"/>
          <w:lang w:val="en-GB"/>
        </w:rPr>
        <w:t>and see</w:t>
      </w:r>
      <w:r w:rsidR="006560B6" w:rsidRPr="006560B6">
        <w:rPr>
          <w:rFonts w:ascii="Arial" w:hAnsi="Arial" w:cs="Arial"/>
          <w:lang w:val="en-GB"/>
        </w:rPr>
        <w:t>,</w:t>
      </w:r>
      <w:r w:rsidR="00283B0F" w:rsidRPr="006560B6">
        <w:rPr>
          <w:rFonts w:ascii="Arial" w:hAnsi="Arial" w:cs="Arial"/>
          <w:lang w:val="en-GB"/>
        </w:rPr>
        <w:t xml:space="preserve"> </w:t>
      </w:r>
      <w:r w:rsidRPr="006560B6">
        <w:rPr>
          <w:rFonts w:ascii="Arial" w:hAnsi="Arial" w:cs="Arial"/>
          <w:lang w:val="en-GB"/>
        </w:rPr>
        <w:t>our Europea</w:t>
      </w:r>
      <w:r w:rsidR="00394492" w:rsidRPr="006560B6">
        <w:rPr>
          <w:rFonts w:ascii="Arial" w:hAnsi="Arial" w:cs="Arial"/>
          <w:lang w:val="en-GB"/>
        </w:rPr>
        <w:t>n Cup even</w:t>
      </w:r>
      <w:r w:rsidR="00283B0F" w:rsidRPr="006560B6">
        <w:rPr>
          <w:rFonts w:ascii="Arial" w:hAnsi="Arial" w:cs="Arial"/>
          <w:lang w:val="en-GB"/>
        </w:rPr>
        <w:t>ts have been losing</w:t>
      </w:r>
      <w:r w:rsidR="00394492" w:rsidRPr="006560B6">
        <w:rPr>
          <w:rFonts w:ascii="Arial" w:hAnsi="Arial" w:cs="Arial"/>
          <w:lang w:val="en-GB"/>
        </w:rPr>
        <w:t xml:space="preserve"> “traction”</w:t>
      </w:r>
      <w:r w:rsidR="00283B0F" w:rsidRPr="006560B6">
        <w:rPr>
          <w:rFonts w:ascii="Arial" w:hAnsi="Arial" w:cs="Arial"/>
          <w:lang w:val="en-GB"/>
        </w:rPr>
        <w:t xml:space="preserve">. </w:t>
      </w:r>
    </w:p>
    <w:p w:rsidR="006560B6" w:rsidRPr="006560B6" w:rsidRDefault="006560B6" w:rsidP="003C6F5B">
      <w:p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 xml:space="preserve">We are </w:t>
      </w:r>
      <w:r>
        <w:rPr>
          <w:rFonts w:ascii="Arial" w:hAnsi="Arial" w:cs="Arial"/>
          <w:lang w:val="en-GB"/>
        </w:rPr>
        <w:t>regretfully</w:t>
      </w:r>
      <w:r w:rsidR="00283B0F" w:rsidRPr="006560B6">
        <w:rPr>
          <w:rFonts w:ascii="Arial" w:hAnsi="Arial" w:cs="Arial"/>
          <w:lang w:val="en-GB"/>
        </w:rPr>
        <w:t xml:space="preserve"> heading </w:t>
      </w:r>
      <w:r w:rsidR="003354BA" w:rsidRPr="006560B6">
        <w:rPr>
          <w:rFonts w:ascii="Arial" w:hAnsi="Arial" w:cs="Arial"/>
          <w:lang w:val="en-GB"/>
        </w:rPr>
        <w:t>in the wrong direction</w:t>
      </w:r>
      <w:r w:rsidR="00283B0F" w:rsidRPr="006560B6">
        <w:rPr>
          <w:rFonts w:ascii="Arial" w:hAnsi="Arial" w:cs="Arial"/>
          <w:lang w:val="en-GB"/>
        </w:rPr>
        <w:t>…</w:t>
      </w:r>
      <w:r w:rsidR="003966E9" w:rsidRPr="006560B6">
        <w:rPr>
          <w:rFonts w:ascii="Arial" w:hAnsi="Arial" w:cs="Arial"/>
          <w:lang w:val="en-GB"/>
        </w:rPr>
        <w:t xml:space="preserve"> </w:t>
      </w:r>
    </w:p>
    <w:p w:rsidR="006560B6" w:rsidRDefault="006560B6" w:rsidP="003C6F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Today’s format needs </w:t>
      </w:r>
      <w:r w:rsidR="003966E9" w:rsidRPr="006560B6">
        <w:rPr>
          <w:rFonts w:ascii="Arial" w:hAnsi="Arial" w:cs="Arial"/>
          <w:lang w:val="en-GB"/>
        </w:rPr>
        <w:t xml:space="preserve">tweaking.  </w:t>
      </w:r>
    </w:p>
    <w:p w:rsidR="003354BA" w:rsidRPr="006560B6" w:rsidRDefault="003966E9" w:rsidP="003C6F5B">
      <w:p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 xml:space="preserve">We as a council would therefore like to reach out to the ski racing community and </w:t>
      </w:r>
      <w:r w:rsidR="003354BA" w:rsidRPr="006560B6">
        <w:rPr>
          <w:rFonts w:ascii="Arial" w:hAnsi="Arial" w:cs="Arial"/>
          <w:lang w:val="en-GB"/>
        </w:rPr>
        <w:t xml:space="preserve">find out what they feel needs to </w:t>
      </w:r>
      <w:proofErr w:type="gramStart"/>
      <w:r w:rsidR="003354BA" w:rsidRPr="006560B6">
        <w:rPr>
          <w:rFonts w:ascii="Arial" w:hAnsi="Arial" w:cs="Arial"/>
          <w:lang w:val="en-GB"/>
        </w:rPr>
        <w:t>be done</w:t>
      </w:r>
      <w:proofErr w:type="gramEnd"/>
      <w:r w:rsidR="003354BA" w:rsidRPr="006560B6">
        <w:rPr>
          <w:rFonts w:ascii="Arial" w:hAnsi="Arial" w:cs="Arial"/>
          <w:lang w:val="en-GB"/>
        </w:rPr>
        <w:t xml:space="preserve"> to get a greater attendance/interest for races at European level.</w:t>
      </w:r>
    </w:p>
    <w:p w:rsidR="006560B6" w:rsidRPr="006560B6" w:rsidRDefault="006560B6" w:rsidP="003C6F5B">
      <w:pPr>
        <w:rPr>
          <w:rFonts w:ascii="Arial" w:hAnsi="Arial" w:cs="Arial"/>
          <w:lang w:val="en-GB"/>
        </w:rPr>
      </w:pPr>
    </w:p>
    <w:p w:rsidR="006560B6" w:rsidRDefault="006560B6" w:rsidP="003C6F5B">
      <w:p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 xml:space="preserve">Ask </w:t>
      </w:r>
      <w:r w:rsidR="00D805EA">
        <w:rPr>
          <w:rFonts w:ascii="Arial" w:hAnsi="Arial" w:cs="Arial"/>
          <w:lang w:val="en-GB"/>
        </w:rPr>
        <w:t>yourself this :</w:t>
      </w:r>
      <w:bookmarkStart w:id="0" w:name="_GoBack"/>
      <w:bookmarkEnd w:id="0"/>
    </w:p>
    <w:p w:rsidR="006560B6" w:rsidRPr="006560B6" w:rsidRDefault="006560B6" w:rsidP="003C6F5B">
      <w:pPr>
        <w:rPr>
          <w:rFonts w:ascii="Arial" w:hAnsi="Arial" w:cs="Arial"/>
          <w:lang w:val="en-GB"/>
        </w:rPr>
      </w:pPr>
    </w:p>
    <w:p w:rsidR="006560B6" w:rsidRPr="006560B6" w:rsidRDefault="006560B6" w:rsidP="006560B6">
      <w:pPr>
        <w:pStyle w:val="ListParagraph"/>
        <w:numPr>
          <w:ilvl w:val="0"/>
          <w:numId w:val="20"/>
        </w:num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>Why have I lost interest</w:t>
      </w:r>
    </w:p>
    <w:p w:rsidR="006560B6" w:rsidRPr="006560B6" w:rsidRDefault="006560B6" w:rsidP="006560B6">
      <w:pPr>
        <w:pStyle w:val="ListParagraph"/>
        <w:numPr>
          <w:ilvl w:val="0"/>
          <w:numId w:val="20"/>
        </w:num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>Why am I doing what I am doing, when race</w:t>
      </w:r>
      <w:r w:rsidR="00D805EA">
        <w:rPr>
          <w:rFonts w:ascii="Arial" w:hAnsi="Arial" w:cs="Arial"/>
          <w:lang w:val="en-GB"/>
        </w:rPr>
        <w:t>s are on and I am not attending</w:t>
      </w:r>
    </w:p>
    <w:p w:rsidR="006560B6" w:rsidRPr="006560B6" w:rsidRDefault="006560B6" w:rsidP="006560B6">
      <w:pPr>
        <w:pStyle w:val="ListParagraph"/>
        <w:numPr>
          <w:ilvl w:val="0"/>
          <w:numId w:val="20"/>
        </w:num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 xml:space="preserve">What would be a game changer that motivates me to go </w:t>
      </w:r>
    </w:p>
    <w:p w:rsidR="006560B6" w:rsidRPr="006560B6" w:rsidRDefault="006560B6" w:rsidP="006560B6">
      <w:pPr>
        <w:pStyle w:val="ListParagraph"/>
        <w:numPr>
          <w:ilvl w:val="0"/>
          <w:numId w:val="20"/>
        </w:num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>What is for me an ideal European race scenario</w:t>
      </w:r>
    </w:p>
    <w:p w:rsidR="006560B6" w:rsidRPr="006560B6" w:rsidRDefault="006560B6" w:rsidP="006560B6">
      <w:pPr>
        <w:pStyle w:val="ListParagraph"/>
        <w:numPr>
          <w:ilvl w:val="0"/>
          <w:numId w:val="20"/>
        </w:num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>….imagine if</w:t>
      </w:r>
      <w:proofErr w:type="gramStart"/>
      <w:r w:rsidRPr="006560B6">
        <w:rPr>
          <w:rFonts w:ascii="Arial" w:hAnsi="Arial" w:cs="Arial"/>
          <w:lang w:val="en-GB"/>
        </w:rPr>
        <w:t>…..</w:t>
      </w:r>
      <w:proofErr w:type="gramEnd"/>
    </w:p>
    <w:p w:rsidR="006560B6" w:rsidRPr="006560B6" w:rsidRDefault="006560B6" w:rsidP="006560B6">
      <w:pPr>
        <w:pStyle w:val="ListParagraph"/>
        <w:rPr>
          <w:rFonts w:ascii="Arial" w:hAnsi="Arial" w:cs="Arial"/>
          <w:lang w:val="en-GB"/>
        </w:rPr>
      </w:pPr>
    </w:p>
    <w:p w:rsidR="003354BA" w:rsidRPr="006560B6" w:rsidRDefault="003354BA" w:rsidP="003C6F5B">
      <w:pPr>
        <w:rPr>
          <w:rFonts w:ascii="Arial" w:hAnsi="Arial" w:cs="Arial"/>
          <w:lang w:val="en-GB"/>
        </w:rPr>
      </w:pPr>
    </w:p>
    <w:p w:rsidR="006560B6" w:rsidRPr="006560B6" w:rsidRDefault="003354BA" w:rsidP="003C6F5B">
      <w:p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>So</w:t>
      </w:r>
      <w:r w:rsidR="006560B6" w:rsidRPr="006560B6">
        <w:rPr>
          <w:rFonts w:ascii="Arial" w:hAnsi="Arial" w:cs="Arial"/>
          <w:lang w:val="en-GB"/>
        </w:rPr>
        <w:t xml:space="preserve"> put on your thinking caps, consider out of the box ideas and come back to me with anything </w:t>
      </w:r>
      <w:r w:rsidRPr="006560B6">
        <w:rPr>
          <w:rFonts w:ascii="Arial" w:hAnsi="Arial" w:cs="Arial"/>
          <w:lang w:val="en-GB"/>
        </w:rPr>
        <w:t xml:space="preserve"> that </w:t>
      </w:r>
      <w:r w:rsidR="006560B6" w:rsidRPr="006560B6">
        <w:rPr>
          <w:rFonts w:ascii="Arial" w:hAnsi="Arial" w:cs="Arial"/>
          <w:lang w:val="en-GB"/>
        </w:rPr>
        <w:t>you feel can help us go forward and make ski racing great again.</w:t>
      </w:r>
    </w:p>
    <w:p w:rsidR="00283B0F" w:rsidRPr="006560B6" w:rsidRDefault="003354BA" w:rsidP="003C6F5B">
      <w:pPr>
        <w:rPr>
          <w:rFonts w:ascii="Arial" w:hAnsi="Arial" w:cs="Arial"/>
          <w:lang w:val="en-GB"/>
        </w:rPr>
      </w:pPr>
      <w:r w:rsidRPr="006560B6">
        <w:rPr>
          <w:rFonts w:ascii="Arial" w:hAnsi="Arial" w:cs="Arial"/>
          <w:lang w:val="en-GB"/>
        </w:rPr>
        <w:t xml:space="preserve"> </w:t>
      </w:r>
    </w:p>
    <w:p w:rsidR="00394492" w:rsidRPr="006560B6" w:rsidRDefault="00394492" w:rsidP="003C6F5B">
      <w:pPr>
        <w:rPr>
          <w:rFonts w:ascii="Arial" w:hAnsi="Arial" w:cs="Arial"/>
          <w:lang w:val="en-GB"/>
        </w:rPr>
      </w:pPr>
    </w:p>
    <w:p w:rsidR="003A2364" w:rsidRPr="006560B6" w:rsidRDefault="003A2364" w:rsidP="003C6F5B">
      <w:pPr>
        <w:rPr>
          <w:rFonts w:ascii="Arial" w:hAnsi="Arial" w:cs="Arial"/>
          <w:lang w:val="en-US"/>
        </w:rPr>
      </w:pPr>
    </w:p>
    <w:p w:rsidR="00410589" w:rsidRPr="006560B6" w:rsidRDefault="00460D14" w:rsidP="00D1349E">
      <w:pPr>
        <w:spacing w:after="240"/>
        <w:rPr>
          <w:rFonts w:ascii="Arial" w:hAnsi="Arial" w:cs="Arial"/>
          <w:color w:val="222222"/>
          <w:lang w:val="en-US"/>
        </w:rPr>
      </w:pPr>
      <w:r w:rsidRPr="006560B6">
        <w:rPr>
          <w:rFonts w:ascii="Arial" w:hAnsi="Arial" w:cs="Arial"/>
          <w:color w:val="222222"/>
          <w:lang w:val="en-US"/>
        </w:rPr>
        <w:t>Yours in Water-ski Racing</w:t>
      </w:r>
    </w:p>
    <w:p w:rsidR="00646511" w:rsidRPr="00AC20AB" w:rsidRDefault="00410589" w:rsidP="00D1349E">
      <w:pPr>
        <w:spacing w:after="240"/>
        <w:rPr>
          <w:rFonts w:ascii="Arial" w:hAnsi="Arial" w:cs="Arial"/>
          <w:color w:val="002060"/>
          <w:lang w:val="en-US"/>
        </w:rPr>
      </w:pPr>
      <w:r w:rsidRPr="006560B6">
        <w:rPr>
          <w:rFonts w:ascii="Arial" w:hAnsi="Arial" w:cs="Arial"/>
          <w:color w:val="222222"/>
          <w:lang w:val="en-US"/>
        </w:rPr>
        <w:t xml:space="preserve"> </w:t>
      </w:r>
      <w:r w:rsidR="00460D14" w:rsidRPr="006560B6">
        <w:rPr>
          <w:rFonts w:ascii="Arial" w:hAnsi="Arial" w:cs="Arial"/>
          <w:color w:val="222222"/>
          <w:lang w:val="en-US"/>
        </w:rPr>
        <w:t>Chris RYDL</w:t>
      </w:r>
    </w:p>
    <w:sectPr w:rsidR="00646511" w:rsidRPr="00AC20AB" w:rsidSect="00C97F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C7D"/>
    <w:multiLevelType w:val="hybridMultilevel"/>
    <w:tmpl w:val="168C4C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925"/>
    <w:multiLevelType w:val="hybridMultilevel"/>
    <w:tmpl w:val="010C98B4"/>
    <w:lvl w:ilvl="0" w:tplc="C2E2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2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8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4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C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2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CE4A83"/>
    <w:multiLevelType w:val="hybridMultilevel"/>
    <w:tmpl w:val="3F2CC982"/>
    <w:lvl w:ilvl="0" w:tplc="4FFCE9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05D4F"/>
    <w:multiLevelType w:val="hybridMultilevel"/>
    <w:tmpl w:val="7BD8AC36"/>
    <w:lvl w:ilvl="0" w:tplc="A940922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865728"/>
    <w:multiLevelType w:val="hybridMultilevel"/>
    <w:tmpl w:val="D278FB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4F5A"/>
    <w:multiLevelType w:val="hybridMultilevel"/>
    <w:tmpl w:val="826844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E4BC5"/>
    <w:multiLevelType w:val="hybridMultilevel"/>
    <w:tmpl w:val="92CAC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D56E8"/>
    <w:multiLevelType w:val="hybridMultilevel"/>
    <w:tmpl w:val="95F2CD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E8F"/>
    <w:multiLevelType w:val="hybridMultilevel"/>
    <w:tmpl w:val="BD2A83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2A308D"/>
    <w:multiLevelType w:val="hybridMultilevel"/>
    <w:tmpl w:val="25B2A804"/>
    <w:lvl w:ilvl="0" w:tplc="EF182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2847"/>
    <w:multiLevelType w:val="hybridMultilevel"/>
    <w:tmpl w:val="C6122E88"/>
    <w:lvl w:ilvl="0" w:tplc="620A80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154CD"/>
    <w:multiLevelType w:val="multilevel"/>
    <w:tmpl w:val="2CE0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92439"/>
    <w:multiLevelType w:val="hybridMultilevel"/>
    <w:tmpl w:val="9ECA4ED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33DFE"/>
    <w:multiLevelType w:val="hybridMultilevel"/>
    <w:tmpl w:val="DA1868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20F0B"/>
    <w:multiLevelType w:val="hybridMultilevel"/>
    <w:tmpl w:val="A384B100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DD84476"/>
    <w:multiLevelType w:val="hybridMultilevel"/>
    <w:tmpl w:val="69B23E58"/>
    <w:lvl w:ilvl="0" w:tplc="20EC5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AB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0C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2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AE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E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487185"/>
    <w:multiLevelType w:val="hybridMultilevel"/>
    <w:tmpl w:val="E304C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61B8F"/>
    <w:multiLevelType w:val="hybridMultilevel"/>
    <w:tmpl w:val="8AEA9D48"/>
    <w:lvl w:ilvl="0" w:tplc="6D1071F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27A44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600E9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303AD"/>
    <w:multiLevelType w:val="hybridMultilevel"/>
    <w:tmpl w:val="673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  <w:num w:numId="18">
    <w:abstractNumId w:val="12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B"/>
    <w:rsid w:val="000A568F"/>
    <w:rsid w:val="000E3F50"/>
    <w:rsid w:val="0010497A"/>
    <w:rsid w:val="001B40A4"/>
    <w:rsid w:val="00250131"/>
    <w:rsid w:val="00275BA5"/>
    <w:rsid w:val="00277E5C"/>
    <w:rsid w:val="00283B0F"/>
    <w:rsid w:val="0033257F"/>
    <w:rsid w:val="003343F1"/>
    <w:rsid w:val="003354BA"/>
    <w:rsid w:val="00394492"/>
    <w:rsid w:val="003966E9"/>
    <w:rsid w:val="003A2364"/>
    <w:rsid w:val="003B1C94"/>
    <w:rsid w:val="003C3033"/>
    <w:rsid w:val="003C6F5B"/>
    <w:rsid w:val="003E483D"/>
    <w:rsid w:val="00410589"/>
    <w:rsid w:val="00424CB5"/>
    <w:rsid w:val="00437A79"/>
    <w:rsid w:val="00460D14"/>
    <w:rsid w:val="00482F6F"/>
    <w:rsid w:val="004D5A26"/>
    <w:rsid w:val="00507D80"/>
    <w:rsid w:val="00544643"/>
    <w:rsid w:val="00555196"/>
    <w:rsid w:val="00595B38"/>
    <w:rsid w:val="005C00F7"/>
    <w:rsid w:val="006115CB"/>
    <w:rsid w:val="00646511"/>
    <w:rsid w:val="006560B6"/>
    <w:rsid w:val="00660710"/>
    <w:rsid w:val="00686276"/>
    <w:rsid w:val="006D3FFF"/>
    <w:rsid w:val="00702665"/>
    <w:rsid w:val="007469E8"/>
    <w:rsid w:val="007958EC"/>
    <w:rsid w:val="007A4689"/>
    <w:rsid w:val="0087160D"/>
    <w:rsid w:val="00885397"/>
    <w:rsid w:val="008C0ED1"/>
    <w:rsid w:val="008D6959"/>
    <w:rsid w:val="008E1F68"/>
    <w:rsid w:val="00920143"/>
    <w:rsid w:val="009E1C1A"/>
    <w:rsid w:val="00A2279C"/>
    <w:rsid w:val="00A92C7A"/>
    <w:rsid w:val="00AC20AB"/>
    <w:rsid w:val="00AD1002"/>
    <w:rsid w:val="00B510D1"/>
    <w:rsid w:val="00B81B6A"/>
    <w:rsid w:val="00BE4E56"/>
    <w:rsid w:val="00C240D4"/>
    <w:rsid w:val="00C97F96"/>
    <w:rsid w:val="00D1349E"/>
    <w:rsid w:val="00D805EA"/>
    <w:rsid w:val="00DA56FF"/>
    <w:rsid w:val="00DE1FCD"/>
    <w:rsid w:val="00E23A95"/>
    <w:rsid w:val="00EB08ED"/>
    <w:rsid w:val="00ED4D56"/>
    <w:rsid w:val="00ED544D"/>
    <w:rsid w:val="00F4351C"/>
    <w:rsid w:val="00F44318"/>
    <w:rsid w:val="00F65AC1"/>
    <w:rsid w:val="00F74E6E"/>
    <w:rsid w:val="00F82AD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ED18A"/>
  <w15:docId w15:val="{B784611A-3016-4BBB-9CDE-7486868F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1B40A4"/>
  </w:style>
  <w:style w:type="character" w:styleId="Hyperlink">
    <w:name w:val="Hyperlink"/>
    <w:basedOn w:val="DefaultParagraphFont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4223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348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1645-756D-476A-A0EA-F2E7045A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</dc:creator>
  <cp:lastModifiedBy>Chris Rydl (BE-ANR ECU Worldwide)</cp:lastModifiedBy>
  <cp:revision>7</cp:revision>
  <dcterms:created xsi:type="dcterms:W3CDTF">2019-11-09T09:07:00Z</dcterms:created>
  <dcterms:modified xsi:type="dcterms:W3CDTF">2019-11-09T11:07:00Z</dcterms:modified>
</cp:coreProperties>
</file>